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B884" w14:textId="2C0279D8" w:rsidR="00D20FF7" w:rsidRPr="00140545" w:rsidRDefault="00140545" w:rsidP="0066188C">
      <w:pPr>
        <w:spacing w:after="0"/>
        <w:rPr>
          <w:rFonts w:ascii="Arial" w:hAnsi="Arial" w:cs="Arial"/>
          <w:i/>
          <w:iCs/>
          <w:color w:val="153D63" w:themeColor="text2" w:themeTint="E6"/>
          <w:sz w:val="20"/>
          <w:szCs w:val="20"/>
        </w:rPr>
      </w:pPr>
      <w:r w:rsidRPr="00C461B0">
        <w:rPr>
          <w:noProof/>
        </w:rPr>
        <w:drawing>
          <wp:anchor distT="0" distB="0" distL="114300" distR="114300" simplePos="0" relativeHeight="251659264" behindDoc="1" locked="0" layoutInCell="1" allowOverlap="1" wp14:anchorId="50A84B64" wp14:editId="2AAA0261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632460" cy="708660"/>
            <wp:effectExtent l="0" t="0" r="0" b="0"/>
            <wp:wrapTight wrapText="bothSides">
              <wp:wrapPolygon edited="0">
                <wp:start x="0" y="0"/>
                <wp:lineTo x="0" y="20903"/>
                <wp:lineTo x="20819" y="20903"/>
                <wp:lineTo x="20819" y="0"/>
                <wp:lineTo x="0" y="0"/>
              </wp:wrapPolygon>
            </wp:wrapTight>
            <wp:docPr id="683815799" name="Obrázek 4" descr="Obsah obrázku kůň,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15799" name="Obrázek 4" descr="Obsah obrázku kůň, symbol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10" w:rsidRPr="00D20FF7">
        <w:rPr>
          <w:rFonts w:ascii="Arial" w:hAnsi="Arial" w:cs="Arial"/>
          <w:b/>
          <w:bCs/>
          <w:sz w:val="24"/>
          <w:szCs w:val="24"/>
        </w:rPr>
        <w:t xml:space="preserve"> </w:t>
      </w:r>
      <w:r w:rsidR="00816310" w:rsidRPr="00140545">
        <w:rPr>
          <w:rFonts w:ascii="Arial" w:hAnsi="Arial" w:cs="Arial"/>
          <w:i/>
          <w:iCs/>
          <w:color w:val="153D63" w:themeColor="text2" w:themeTint="E6"/>
          <w:sz w:val="20"/>
          <w:szCs w:val="20"/>
        </w:rPr>
        <w:t xml:space="preserve">Obec Javornice </w:t>
      </w:r>
    </w:p>
    <w:p w14:paraId="4A1037E1" w14:textId="265F2B07" w:rsidR="00140545" w:rsidRPr="00140545" w:rsidRDefault="00140545" w:rsidP="0066188C">
      <w:pPr>
        <w:spacing w:after="0"/>
        <w:rPr>
          <w:rFonts w:ascii="Arial" w:hAnsi="Arial" w:cs="Arial"/>
          <w:i/>
          <w:iCs/>
          <w:color w:val="153D63" w:themeColor="text2" w:themeTint="E6"/>
          <w:sz w:val="20"/>
          <w:szCs w:val="20"/>
        </w:rPr>
      </w:pPr>
      <w:r w:rsidRPr="00140545">
        <w:rPr>
          <w:rFonts w:ascii="Arial" w:hAnsi="Arial" w:cs="Arial"/>
          <w:i/>
          <w:iCs/>
          <w:color w:val="153D63" w:themeColor="text2" w:themeTint="E6"/>
          <w:sz w:val="20"/>
          <w:szCs w:val="20"/>
        </w:rPr>
        <w:t xml:space="preserve"> 517 11  Javornice  čp. 3</w:t>
      </w:r>
    </w:p>
    <w:p w14:paraId="1AB1D606" w14:textId="1B43FF3E" w:rsidR="00D20FF7" w:rsidRDefault="00D20FF7" w:rsidP="00D20FF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</w:t>
      </w:r>
    </w:p>
    <w:p w14:paraId="66ADA85D" w14:textId="77777777" w:rsidR="0066188C" w:rsidRDefault="00D20FF7" w:rsidP="006618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6188C" w:rsidRPr="0066188C">
        <w:rPr>
          <w:rFonts w:ascii="Arial" w:hAnsi="Arial" w:cs="Arial"/>
          <w:b/>
          <w:bCs/>
          <w:sz w:val="28"/>
          <w:szCs w:val="28"/>
        </w:rPr>
        <w:t xml:space="preserve">                  </w:t>
      </w:r>
    </w:p>
    <w:p w14:paraId="3D20E9AC" w14:textId="5DC5269C" w:rsidR="0066188C" w:rsidRPr="0066188C" w:rsidRDefault="0066188C" w:rsidP="006618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66188C">
        <w:rPr>
          <w:rFonts w:ascii="Arial" w:hAnsi="Arial" w:cs="Arial"/>
          <w:b/>
          <w:bCs/>
          <w:sz w:val="28"/>
          <w:szCs w:val="28"/>
        </w:rPr>
        <w:t xml:space="preserve">   pořádá pro občany obce Javornice zájezd na muzikál</w:t>
      </w:r>
    </w:p>
    <w:p w14:paraId="5902002D" w14:textId="77777777" w:rsidR="00140545" w:rsidRPr="00D20FF7" w:rsidRDefault="00140545" w:rsidP="00D20FF7">
      <w:pPr>
        <w:rPr>
          <w:rFonts w:ascii="Arial" w:hAnsi="Arial" w:cs="Arial"/>
          <w:b/>
          <w:bCs/>
          <w:sz w:val="24"/>
          <w:szCs w:val="24"/>
        </w:rPr>
      </w:pPr>
    </w:p>
    <w:p w14:paraId="522723B5" w14:textId="78700710" w:rsidR="00D20FF7" w:rsidRDefault="00140545" w:rsidP="00D20FF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</w:t>
      </w:r>
      <w:r w:rsidR="00D20FF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9400A79" wp14:editId="2A4BA0A3">
            <wp:extent cx="3124200" cy="3124200"/>
            <wp:effectExtent l="0" t="0" r="0" b="0"/>
            <wp:docPr id="2002824321" name="Obrázek 1" descr="Obsah obrázku text, Písmo, snímek obrazovky, plaká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824321" name="Obrázek 1" descr="Obsah obrázku text, Písmo, snímek obrazovky, plaká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D71F" w14:textId="519CBCFF" w:rsidR="00816310" w:rsidRPr="00140545" w:rsidRDefault="00D20FF7" w:rsidP="00816310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</w:t>
      </w:r>
    </w:p>
    <w:p w14:paraId="451382C8" w14:textId="15E99E79" w:rsidR="00816310" w:rsidRPr="0066188C" w:rsidRDefault="00816310" w:rsidP="0081631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6188C">
        <w:rPr>
          <w:b/>
          <w:bCs/>
          <w:sz w:val="28"/>
          <w:szCs w:val="28"/>
        </w:rPr>
        <w:t>neděle 19. října 2025</w:t>
      </w:r>
      <w:r w:rsidR="00140545" w:rsidRPr="0066188C">
        <w:rPr>
          <w:b/>
          <w:bCs/>
          <w:sz w:val="28"/>
          <w:szCs w:val="28"/>
        </w:rPr>
        <w:t>, divadlo Broadway</w:t>
      </w:r>
      <w:r w:rsidR="004A0663" w:rsidRPr="0066188C">
        <w:rPr>
          <w:b/>
          <w:bCs/>
          <w:sz w:val="28"/>
          <w:szCs w:val="28"/>
        </w:rPr>
        <w:t xml:space="preserve"> </w:t>
      </w:r>
      <w:r w:rsidR="00140545" w:rsidRPr="0066188C">
        <w:rPr>
          <w:b/>
          <w:bCs/>
          <w:sz w:val="28"/>
          <w:szCs w:val="28"/>
        </w:rPr>
        <w:t>Praha</w:t>
      </w:r>
    </w:p>
    <w:p w14:paraId="76BD0F74" w14:textId="10171844" w:rsidR="00D20FF7" w:rsidRPr="00D20FF7" w:rsidRDefault="00D20FF7" w:rsidP="00D20FF7">
      <w:pPr>
        <w:pStyle w:val="Odstavecseseznamem"/>
        <w:numPr>
          <w:ilvl w:val="0"/>
          <w:numId w:val="1"/>
        </w:numPr>
      </w:pPr>
      <w:r>
        <w:t>m</w:t>
      </w:r>
      <w:r w:rsidRPr="00816310">
        <w:t>ožnost přihlášení dospělých i dětí</w:t>
      </w:r>
    </w:p>
    <w:p w14:paraId="188D01EF" w14:textId="18C97271" w:rsidR="00816310" w:rsidRPr="00816310" w:rsidRDefault="00816310" w:rsidP="00816310">
      <w:pPr>
        <w:numPr>
          <w:ilvl w:val="0"/>
          <w:numId w:val="1"/>
        </w:numPr>
      </w:pPr>
      <w:r w:rsidRPr="00816310">
        <w:t>vstupné na muzikál je zdarma</w:t>
      </w:r>
    </w:p>
    <w:p w14:paraId="748FE80A" w14:textId="77777777" w:rsidR="00816310" w:rsidRPr="00816310" w:rsidRDefault="00816310" w:rsidP="00816310">
      <w:pPr>
        <w:numPr>
          <w:ilvl w:val="0"/>
          <w:numId w:val="1"/>
        </w:numPr>
      </w:pPr>
      <w:r w:rsidRPr="00816310">
        <w:t xml:space="preserve"> příspěvek na dopravu ve výši </w:t>
      </w:r>
      <w:r w:rsidRPr="00816310">
        <w:rPr>
          <w:b/>
          <w:bCs/>
        </w:rPr>
        <w:t>400,-- Kč/osoba</w:t>
      </w:r>
      <w:r w:rsidRPr="00816310">
        <w:t xml:space="preserve"> bude vybírán na OÚ</w:t>
      </w:r>
    </w:p>
    <w:p w14:paraId="4FC5CD01" w14:textId="465C5683" w:rsidR="00816310" w:rsidRPr="00816310" w:rsidRDefault="00816310" w:rsidP="00816310">
      <w:pPr>
        <w:numPr>
          <w:ilvl w:val="0"/>
          <w:numId w:val="1"/>
        </w:numPr>
      </w:pPr>
      <w:r w:rsidRPr="00816310">
        <w:t>odjezd z Javornice v</w:t>
      </w:r>
      <w:r w:rsidR="00D20FF7">
        <w:t> </w:t>
      </w:r>
      <w:r w:rsidRPr="00816310">
        <w:t>8</w:t>
      </w:r>
      <w:r w:rsidR="00D20FF7">
        <w:t>:00</w:t>
      </w:r>
      <w:r w:rsidRPr="00816310">
        <w:t xml:space="preserve"> hod. (bude upřesněno)</w:t>
      </w:r>
    </w:p>
    <w:p w14:paraId="7256857D" w14:textId="5EA1B511" w:rsidR="00816310" w:rsidRPr="00816310" w:rsidRDefault="00816310" w:rsidP="00816310">
      <w:pPr>
        <w:numPr>
          <w:ilvl w:val="0"/>
          <w:numId w:val="1"/>
        </w:numPr>
      </w:pPr>
      <w:r w:rsidRPr="00816310">
        <w:t xml:space="preserve">v Praze bude čas na pochůzky </w:t>
      </w:r>
    </w:p>
    <w:p w14:paraId="7C4BFC5A" w14:textId="77777777" w:rsidR="00816310" w:rsidRPr="00816310" w:rsidRDefault="00816310" w:rsidP="00816310">
      <w:pPr>
        <w:numPr>
          <w:ilvl w:val="0"/>
          <w:numId w:val="1"/>
        </w:numPr>
      </w:pPr>
      <w:r w:rsidRPr="00816310">
        <w:t>začátek muzikálu v 15 hod., představení v délce 2 hod. 30 min. včetně přestávky</w:t>
      </w:r>
    </w:p>
    <w:p w14:paraId="0A1CF0ED" w14:textId="77777777" w:rsidR="00816310" w:rsidRPr="00816310" w:rsidRDefault="00816310" w:rsidP="00816310">
      <w:pPr>
        <w:numPr>
          <w:ilvl w:val="0"/>
          <w:numId w:val="1"/>
        </w:numPr>
      </w:pPr>
      <w:r w:rsidRPr="00816310">
        <w:t xml:space="preserve"> odjezd po představení</w:t>
      </w:r>
    </w:p>
    <w:p w14:paraId="39D937E8" w14:textId="77777777" w:rsidR="00140545" w:rsidRPr="00816310" w:rsidRDefault="00140545" w:rsidP="00816310"/>
    <w:p w14:paraId="7D902DEA" w14:textId="0DD41E28" w:rsidR="00D20FF7" w:rsidRDefault="00816310" w:rsidP="00816310">
      <w:pPr>
        <w:rPr>
          <w:b/>
          <w:bCs/>
        </w:rPr>
      </w:pPr>
      <w:r w:rsidRPr="00816310">
        <w:t xml:space="preserve">Zájemci, hlaste se H. Neubauerové, OÚ Javornice </w:t>
      </w:r>
      <w:r w:rsidRPr="00816310">
        <w:rPr>
          <w:b/>
          <w:bCs/>
        </w:rPr>
        <w:t xml:space="preserve">nejpozději do </w:t>
      </w:r>
      <w:r w:rsidR="00984BCE">
        <w:rPr>
          <w:b/>
          <w:bCs/>
        </w:rPr>
        <w:t>10</w:t>
      </w:r>
      <w:r w:rsidR="00D20FF7">
        <w:rPr>
          <w:b/>
          <w:bCs/>
        </w:rPr>
        <w:t>.10</w:t>
      </w:r>
      <w:r w:rsidRPr="00816310">
        <w:rPr>
          <w:b/>
          <w:bCs/>
        </w:rPr>
        <w:t>.</w:t>
      </w:r>
      <w:r w:rsidR="00D20FF7">
        <w:rPr>
          <w:b/>
          <w:bCs/>
        </w:rPr>
        <w:t>2025</w:t>
      </w:r>
    </w:p>
    <w:p w14:paraId="041E4215" w14:textId="103A27CA" w:rsidR="00816310" w:rsidRPr="00816310" w:rsidRDefault="00984BCE" w:rsidP="00816310">
      <w:pPr>
        <w:rPr>
          <w:b/>
          <w:bCs/>
        </w:rPr>
      </w:pPr>
      <w:r>
        <w:rPr>
          <w:b/>
          <w:bCs/>
        </w:rPr>
        <w:t>o</w:t>
      </w:r>
      <w:r w:rsidR="00D20FF7">
        <w:rPr>
          <w:b/>
          <w:bCs/>
        </w:rPr>
        <w:t>sobně na Obecním úřadě v </w:t>
      </w:r>
      <w:r>
        <w:rPr>
          <w:b/>
          <w:bCs/>
        </w:rPr>
        <w:t>J</w:t>
      </w:r>
      <w:r w:rsidR="00D20FF7">
        <w:rPr>
          <w:b/>
          <w:bCs/>
        </w:rPr>
        <w:t xml:space="preserve">avornici nebo </w:t>
      </w:r>
      <w:r w:rsidR="00816310" w:rsidRPr="00816310">
        <w:rPr>
          <w:b/>
          <w:bCs/>
        </w:rPr>
        <w:t>telefonicky: 777 483 069</w:t>
      </w:r>
    </w:p>
    <w:p w14:paraId="27F9D225" w14:textId="662E40AE" w:rsidR="0098358A" w:rsidRPr="00816310" w:rsidRDefault="00816310" w:rsidP="00816310">
      <w:pPr>
        <w:numPr>
          <w:ilvl w:val="0"/>
          <w:numId w:val="2"/>
        </w:numPr>
      </w:pPr>
      <w:r w:rsidRPr="00816310">
        <w:t>rozhoduje pořadí přihlášených</w:t>
      </w:r>
    </w:p>
    <w:sectPr w:rsidR="0098358A" w:rsidRPr="0081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D073E"/>
    <w:multiLevelType w:val="hybridMultilevel"/>
    <w:tmpl w:val="B7BC21CC"/>
    <w:lvl w:ilvl="0" w:tplc="040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67904D52"/>
    <w:multiLevelType w:val="hybridMultilevel"/>
    <w:tmpl w:val="09F69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75767">
    <w:abstractNumId w:val="0"/>
  </w:num>
  <w:num w:numId="2" w16cid:durableId="134351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DC"/>
    <w:rsid w:val="0010224D"/>
    <w:rsid w:val="00140545"/>
    <w:rsid w:val="002244C8"/>
    <w:rsid w:val="002F2EF2"/>
    <w:rsid w:val="00444B6D"/>
    <w:rsid w:val="004A0663"/>
    <w:rsid w:val="0066188C"/>
    <w:rsid w:val="006E6913"/>
    <w:rsid w:val="00816310"/>
    <w:rsid w:val="00962CBD"/>
    <w:rsid w:val="0097468C"/>
    <w:rsid w:val="0098358A"/>
    <w:rsid w:val="00984BCE"/>
    <w:rsid w:val="00D20FF7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AECA"/>
  <w15:chartTrackingRefBased/>
  <w15:docId w15:val="{371FF3D9-E7D8-47BD-9D98-18EF31BD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2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2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2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2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2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2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2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2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2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2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2C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2C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2C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2C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2C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2C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2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2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2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2C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2C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2C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2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C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2CD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1631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Javornice</dc:creator>
  <cp:keywords/>
  <dc:description/>
  <cp:lastModifiedBy>Obec Javornice</cp:lastModifiedBy>
  <cp:revision>5</cp:revision>
  <cp:lastPrinted>2025-09-19T09:35:00Z</cp:lastPrinted>
  <dcterms:created xsi:type="dcterms:W3CDTF">2025-09-17T07:55:00Z</dcterms:created>
  <dcterms:modified xsi:type="dcterms:W3CDTF">2025-09-19T09:41:00Z</dcterms:modified>
</cp:coreProperties>
</file>